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EB8" w:rsidRPr="00EA75B9" w:rsidRDefault="00B671B2" w:rsidP="00B671B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A75B9">
        <w:rPr>
          <w:rFonts w:ascii="Times New Roman" w:hAnsi="Times New Roman" w:cs="Times New Roman"/>
          <w:b/>
          <w:sz w:val="28"/>
          <w:szCs w:val="28"/>
          <w:u w:val="single"/>
        </w:rPr>
        <w:t>Сведения о раскрытии информации ФГУ «Барабашская КЭЧ района» Минобороны России в сфере оказания коммунальных услуг (холодное водоснабжение, водоотведение и очистка сточных вод)</w:t>
      </w:r>
      <w:r w:rsidR="00776606" w:rsidRPr="00EA75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 </w:t>
      </w:r>
      <w:r w:rsidR="00776606" w:rsidRPr="00EA75B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="00776606" w:rsidRPr="00EA75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</w:t>
      </w:r>
      <w:r w:rsidR="00776606" w:rsidRPr="00EA75B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</w:t>
      </w:r>
      <w:r w:rsidR="00776606" w:rsidRPr="00EA75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квартал</w:t>
      </w:r>
    </w:p>
    <w:p w:rsidR="00B671B2" w:rsidRDefault="00B671B2" w:rsidP="00B671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6606" w:rsidRPr="00632211" w:rsidRDefault="00776606" w:rsidP="007766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211">
        <w:rPr>
          <w:rFonts w:ascii="Times New Roman" w:hAnsi="Times New Roman" w:cs="Times New Roman"/>
          <w:b/>
          <w:sz w:val="24"/>
          <w:szCs w:val="24"/>
        </w:rPr>
        <w:t xml:space="preserve">Информация об утверждённых тарифах на </w:t>
      </w:r>
      <w:r w:rsidR="00632211">
        <w:rPr>
          <w:rFonts w:ascii="Times New Roman" w:hAnsi="Times New Roman" w:cs="Times New Roman"/>
          <w:b/>
          <w:sz w:val="24"/>
          <w:szCs w:val="24"/>
        </w:rPr>
        <w:t xml:space="preserve">холодное водоснабжение, </w:t>
      </w:r>
      <w:r w:rsidRPr="00632211">
        <w:rPr>
          <w:rFonts w:ascii="Times New Roman" w:hAnsi="Times New Roman" w:cs="Times New Roman"/>
          <w:b/>
          <w:sz w:val="24"/>
          <w:szCs w:val="24"/>
        </w:rPr>
        <w:t xml:space="preserve"> водоотведение и очистку сточных вод.</w:t>
      </w:r>
    </w:p>
    <w:p w:rsidR="00776606" w:rsidRDefault="00776606" w:rsidP="007766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649"/>
        <w:gridCol w:w="2727"/>
        <w:gridCol w:w="1838"/>
        <w:gridCol w:w="2974"/>
        <w:gridCol w:w="1559"/>
      </w:tblGrid>
      <w:tr w:rsidR="00632211" w:rsidTr="00632211">
        <w:tc>
          <w:tcPr>
            <w:tcW w:w="649" w:type="dxa"/>
            <w:vAlign w:val="center"/>
          </w:tcPr>
          <w:p w:rsidR="00632211" w:rsidRPr="000E0765" w:rsidRDefault="00632211" w:rsidP="00632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E07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0E076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0E07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7" w:type="dxa"/>
            <w:vAlign w:val="center"/>
          </w:tcPr>
          <w:p w:rsidR="00632211" w:rsidRPr="000E0765" w:rsidRDefault="00632211" w:rsidP="00632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7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838" w:type="dxa"/>
            <w:vAlign w:val="center"/>
          </w:tcPr>
          <w:p w:rsidR="00632211" w:rsidRPr="000E0765" w:rsidRDefault="00632211" w:rsidP="00632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765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установленного тарифа (без НДС)</w:t>
            </w:r>
          </w:p>
        </w:tc>
        <w:tc>
          <w:tcPr>
            <w:tcW w:w="2974" w:type="dxa"/>
            <w:vAlign w:val="center"/>
          </w:tcPr>
          <w:p w:rsidR="00632211" w:rsidRPr="000E0765" w:rsidRDefault="00632211" w:rsidP="00632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7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регулирующего органа, принявшего решение об утверждении цен (тарифов) (дата, номер)</w:t>
            </w:r>
          </w:p>
        </w:tc>
        <w:tc>
          <w:tcPr>
            <w:tcW w:w="1559" w:type="dxa"/>
            <w:vAlign w:val="center"/>
          </w:tcPr>
          <w:p w:rsidR="00632211" w:rsidRPr="000E0765" w:rsidRDefault="00632211" w:rsidP="00632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765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тарифа</w:t>
            </w:r>
          </w:p>
        </w:tc>
      </w:tr>
      <w:tr w:rsidR="00632211" w:rsidTr="00632211">
        <w:tc>
          <w:tcPr>
            <w:tcW w:w="649" w:type="dxa"/>
          </w:tcPr>
          <w:p w:rsidR="00632211" w:rsidRDefault="00632211" w:rsidP="00776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632211" w:rsidRDefault="002B0F04" w:rsidP="00776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32211">
              <w:rPr>
                <w:rFonts w:ascii="Times New Roman" w:hAnsi="Times New Roman" w:cs="Times New Roman"/>
                <w:sz w:val="24"/>
                <w:szCs w:val="24"/>
              </w:rPr>
              <w:t>олодное водоснабжение</w:t>
            </w:r>
          </w:p>
        </w:tc>
        <w:tc>
          <w:tcPr>
            <w:tcW w:w="1838" w:type="dxa"/>
          </w:tcPr>
          <w:p w:rsidR="00632211" w:rsidRDefault="00632211" w:rsidP="00776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 руб. 95 коп.</w:t>
            </w:r>
          </w:p>
        </w:tc>
        <w:tc>
          <w:tcPr>
            <w:tcW w:w="2974" w:type="dxa"/>
          </w:tcPr>
          <w:p w:rsidR="00632211" w:rsidRDefault="00632211" w:rsidP="006322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Приморского края от 27 октября 2009 года № 292-па</w:t>
            </w:r>
          </w:p>
        </w:tc>
        <w:tc>
          <w:tcPr>
            <w:tcW w:w="1559" w:type="dxa"/>
          </w:tcPr>
          <w:p w:rsidR="00632211" w:rsidRDefault="00632211" w:rsidP="00776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 января по 31 декабря 2010 года</w:t>
            </w:r>
          </w:p>
        </w:tc>
      </w:tr>
      <w:tr w:rsidR="00632211" w:rsidTr="00632211">
        <w:tc>
          <w:tcPr>
            <w:tcW w:w="649" w:type="dxa"/>
          </w:tcPr>
          <w:p w:rsidR="00632211" w:rsidRDefault="002B0F04" w:rsidP="00776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7" w:type="dxa"/>
          </w:tcPr>
          <w:p w:rsidR="00632211" w:rsidRDefault="002B0F04" w:rsidP="001118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Водоотведение </w:t>
            </w:r>
            <w:r w:rsidR="001118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очистка сточных вод</w:t>
            </w:r>
          </w:p>
        </w:tc>
        <w:tc>
          <w:tcPr>
            <w:tcW w:w="1838" w:type="dxa"/>
          </w:tcPr>
          <w:p w:rsidR="00632211" w:rsidRDefault="002B0F04" w:rsidP="00776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руб. 49 коп.</w:t>
            </w:r>
          </w:p>
        </w:tc>
        <w:tc>
          <w:tcPr>
            <w:tcW w:w="2974" w:type="dxa"/>
          </w:tcPr>
          <w:p w:rsidR="00632211" w:rsidRDefault="002B0F04" w:rsidP="00776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Приморского края от 27 октября 2009 года № 292-па</w:t>
            </w:r>
          </w:p>
        </w:tc>
        <w:tc>
          <w:tcPr>
            <w:tcW w:w="1559" w:type="dxa"/>
          </w:tcPr>
          <w:p w:rsidR="00632211" w:rsidRDefault="002B0F04" w:rsidP="007766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 января по 31 декабря 2010 года</w:t>
            </w:r>
          </w:p>
        </w:tc>
      </w:tr>
    </w:tbl>
    <w:p w:rsidR="002B0F04" w:rsidRPr="000E0765" w:rsidRDefault="002B0F04" w:rsidP="0077660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369C" w:rsidRDefault="000E0765" w:rsidP="000E07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765">
        <w:rPr>
          <w:rFonts w:ascii="Times New Roman" w:hAnsi="Times New Roman" w:cs="Times New Roman"/>
          <w:b/>
          <w:sz w:val="24"/>
          <w:szCs w:val="24"/>
        </w:rPr>
        <w:t xml:space="preserve">Информация об основных показателях финансово-хозяйственной деятельности, включая структуру основных производственных затрат, </w:t>
      </w:r>
    </w:p>
    <w:p w:rsidR="000E0765" w:rsidRPr="00726915" w:rsidRDefault="000E0765" w:rsidP="000E07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6915">
        <w:rPr>
          <w:rFonts w:ascii="Times New Roman" w:hAnsi="Times New Roman" w:cs="Times New Roman"/>
          <w:b/>
          <w:sz w:val="24"/>
          <w:szCs w:val="24"/>
          <w:u w:val="single"/>
        </w:rPr>
        <w:t>в сфере холодного водоснабжения</w:t>
      </w:r>
    </w:p>
    <w:p w:rsidR="00281A2E" w:rsidRPr="000E0765" w:rsidRDefault="000E0765" w:rsidP="000E07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765">
        <w:rPr>
          <w:rFonts w:ascii="Times New Roman" w:hAnsi="Times New Roman" w:cs="Times New Roman"/>
          <w:b/>
          <w:sz w:val="24"/>
          <w:szCs w:val="24"/>
        </w:rPr>
        <w:t xml:space="preserve"> за 1 и 2 кварталы 2010 года.</w:t>
      </w:r>
    </w:p>
    <w:p w:rsidR="00281A2E" w:rsidRDefault="00281A2E" w:rsidP="000E076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560" w:type="dxa"/>
        <w:tblInd w:w="93" w:type="dxa"/>
        <w:tblLook w:val="04A0"/>
      </w:tblPr>
      <w:tblGrid>
        <w:gridCol w:w="900"/>
        <w:gridCol w:w="4080"/>
        <w:gridCol w:w="1720"/>
        <w:gridCol w:w="1480"/>
        <w:gridCol w:w="1380"/>
      </w:tblGrid>
      <w:tr w:rsidR="00281A2E" w:rsidRPr="00281A2E" w:rsidTr="00281A2E">
        <w:trPr>
          <w:trHeight w:val="465"/>
        </w:trPr>
        <w:tc>
          <w:tcPr>
            <w:tcW w:w="9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A2E" w:rsidRPr="00281A2E" w:rsidRDefault="00281A2E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281A2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281A2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/</w:t>
            </w:r>
            <w:proofErr w:type="spellStart"/>
            <w:r w:rsidRPr="00281A2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08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A2E" w:rsidRPr="00281A2E" w:rsidRDefault="00281A2E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2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A2E" w:rsidRPr="00281A2E" w:rsidRDefault="00281A2E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81A2E" w:rsidRPr="00281A2E" w:rsidRDefault="00281A2E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Значение</w:t>
            </w:r>
          </w:p>
        </w:tc>
      </w:tr>
      <w:tr w:rsidR="00281A2E" w:rsidRPr="00281A2E" w:rsidTr="00281A2E">
        <w:trPr>
          <w:trHeight w:val="300"/>
        </w:trPr>
        <w:tc>
          <w:tcPr>
            <w:tcW w:w="9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A2E" w:rsidRPr="00281A2E" w:rsidRDefault="00281A2E" w:rsidP="00281A2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08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A2E" w:rsidRPr="00281A2E" w:rsidRDefault="00281A2E" w:rsidP="00281A2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1A2E" w:rsidRPr="00281A2E" w:rsidRDefault="00281A2E" w:rsidP="00281A2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A2E" w:rsidRPr="00281A2E" w:rsidRDefault="00281A2E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I квартал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A2E" w:rsidRPr="00281A2E" w:rsidRDefault="00281A2E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II квартал</w:t>
            </w:r>
          </w:p>
        </w:tc>
      </w:tr>
      <w:tr w:rsidR="00903F66" w:rsidRPr="00281A2E" w:rsidTr="00903F66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66" w:rsidRPr="00281A2E" w:rsidRDefault="00903F66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66" w:rsidRPr="00281A2E" w:rsidRDefault="00903F66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66" w:rsidRPr="00281A2E" w:rsidRDefault="00903F66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66" w:rsidRPr="00281A2E" w:rsidRDefault="00903F66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3F66" w:rsidRPr="00281A2E" w:rsidRDefault="00903F66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5</w:t>
            </w:r>
          </w:p>
        </w:tc>
      </w:tr>
      <w:tr w:rsidR="00281A2E" w:rsidRPr="00281A2E" w:rsidTr="00281A2E">
        <w:trPr>
          <w:trHeight w:val="82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1A2E" w:rsidRPr="00281A2E" w:rsidRDefault="00281A2E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1A2E" w:rsidRPr="00281A2E" w:rsidRDefault="00281A2E" w:rsidP="00281A2E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281A2E">
              <w:rPr>
                <w:rFonts w:ascii="Tahoma" w:eastAsia="Times New Roman" w:hAnsi="Tahoma" w:cs="Tahoma"/>
                <w:b/>
                <w:sz w:val="20"/>
                <w:szCs w:val="20"/>
              </w:rPr>
              <w:t>вид регулируемой деятельности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81A2E" w:rsidRPr="00281A2E" w:rsidRDefault="00281A2E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proofErr w:type="spellStart"/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x</w:t>
            </w:r>
            <w:proofErr w:type="spellEnd"/>
          </w:p>
        </w:tc>
        <w:tc>
          <w:tcPr>
            <w:tcW w:w="28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A2E" w:rsidRPr="00281A2E" w:rsidRDefault="00281A2E" w:rsidP="000E076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Оказание услуг в сфере </w:t>
            </w:r>
            <w:r w:rsidR="000E0765" w:rsidRPr="0072691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холодного </w:t>
            </w: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водоснабжени</w:t>
            </w:r>
            <w:proofErr w:type="gramStart"/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я</w:t>
            </w:r>
            <w:r w:rsidR="000E0765" w:rsidRPr="00726915">
              <w:rPr>
                <w:rFonts w:ascii="Tahoma" w:eastAsia="Times New Roman" w:hAnsi="Tahoma" w:cs="Tahoma"/>
                <w:b/>
                <w:sz w:val="18"/>
                <w:szCs w:val="18"/>
              </w:rPr>
              <w:t>-</w:t>
            </w:r>
            <w:proofErr w:type="gramEnd"/>
            <w:r w:rsidR="000E0765" w:rsidRPr="0072691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подъём воды, очистка воды, транспортировка воды.</w:t>
            </w:r>
          </w:p>
        </w:tc>
      </w:tr>
      <w:tr w:rsidR="007018B0" w:rsidRPr="00281A2E" w:rsidTr="005756E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выручка от регулируемой деятельности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тыс.</w:t>
            </w:r>
            <w:r w:rsidRPr="00726915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726915">
              <w:rPr>
                <w:rFonts w:ascii="Tahoma" w:eastAsia="Times New Roman" w:hAnsi="Tahoma" w:cs="Tahoma"/>
                <w:b/>
                <w:sz w:val="18"/>
                <w:szCs w:val="18"/>
              </w:rPr>
              <w:t>291,51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7018B0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426,91</w:t>
            </w:r>
          </w:p>
        </w:tc>
      </w:tr>
      <w:tr w:rsidR="007018B0" w:rsidRPr="00281A2E" w:rsidTr="005756EB">
        <w:trPr>
          <w:trHeight w:val="675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тыс.</w:t>
            </w: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BD04FF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3208,54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31369C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3760,20</w:t>
            </w:r>
          </w:p>
        </w:tc>
      </w:tr>
      <w:tr w:rsidR="007018B0" w:rsidRPr="00281A2E" w:rsidTr="005756EB">
        <w:trPr>
          <w:trHeight w:val="9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3.</w:t>
            </w:r>
            <w:r w:rsidR="0031369C">
              <w:rPr>
                <w:rFonts w:ascii="Tahoma" w:eastAsia="Times New Roman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тыс.</w:t>
            </w: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1330,71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7018B0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1 330,71</w:t>
            </w:r>
          </w:p>
        </w:tc>
      </w:tr>
      <w:tr w:rsidR="007018B0" w:rsidRPr="00281A2E" w:rsidTr="005756E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3.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.1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средневзвешенная</w:t>
            </w:r>
            <w:proofErr w:type="gramEnd"/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 xml:space="preserve"> стоимости 1 кВт*ч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7018B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3,10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7018B0" w:rsidP="007018B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3,10</w:t>
            </w:r>
          </w:p>
        </w:tc>
      </w:tr>
      <w:tr w:rsidR="007018B0" w:rsidRPr="00281A2E" w:rsidTr="005756EB">
        <w:trPr>
          <w:trHeight w:val="45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3.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.2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объем приобретенной электрической энергии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тыс.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кВт*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proofErr w:type="gramStart"/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429,26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429,26</w:t>
            </w:r>
          </w:p>
        </w:tc>
      </w:tr>
      <w:tr w:rsidR="007018B0" w:rsidRPr="00281A2E" w:rsidTr="005756EB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lastRenderedPageBreak/>
              <w:t>3.</w:t>
            </w:r>
            <w:r w:rsidR="0031369C">
              <w:rPr>
                <w:rFonts w:ascii="Tahoma" w:eastAsia="Times New Roman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расходы на оплату труда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тыс.</w:t>
            </w: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681,12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897,00</w:t>
            </w:r>
          </w:p>
        </w:tc>
      </w:tr>
      <w:tr w:rsidR="007018B0" w:rsidRPr="00281A2E" w:rsidTr="005756EB">
        <w:trPr>
          <w:trHeight w:val="45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3.</w:t>
            </w:r>
            <w:r w:rsidR="0031369C">
              <w:rPr>
                <w:rFonts w:ascii="Tahoma" w:eastAsia="Times New Roman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тыс.</w:t>
            </w: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178,45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235,01</w:t>
            </w:r>
          </w:p>
        </w:tc>
      </w:tr>
      <w:tr w:rsidR="007018B0" w:rsidRPr="00281A2E" w:rsidTr="00946D58">
        <w:trPr>
          <w:trHeight w:val="45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3.</w:t>
            </w:r>
            <w:r w:rsidR="0031369C">
              <w:rPr>
                <w:rFonts w:ascii="Tahoma" w:eastAsia="Times New Roman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расходы на амортизацию основных производственных средств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тыс.</w:t>
            </w:r>
            <w:r w:rsidR="0031369C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25,63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22,47</w:t>
            </w:r>
          </w:p>
        </w:tc>
      </w:tr>
      <w:tr w:rsidR="007018B0" w:rsidRPr="00281A2E" w:rsidTr="00946D5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3.</w:t>
            </w:r>
            <w:r w:rsidR="0031369C">
              <w:rPr>
                <w:rFonts w:ascii="Tahoma" w:eastAsia="Times New Roman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общепроизводственные (цеховые) расходы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тыс.</w:t>
            </w:r>
            <w:r w:rsidR="0031369C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122,89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100,86</w:t>
            </w:r>
          </w:p>
        </w:tc>
      </w:tr>
      <w:tr w:rsidR="007018B0" w:rsidRPr="00281A2E" w:rsidTr="00946D5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3.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.1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расходы на оплату труда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тыс.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97,38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79,92</w:t>
            </w:r>
          </w:p>
        </w:tc>
      </w:tr>
      <w:tr w:rsidR="007018B0" w:rsidRPr="00281A2E" w:rsidTr="00946D5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3.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.2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отчисления на социальные нужды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тыс.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25,51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20,94</w:t>
            </w:r>
          </w:p>
        </w:tc>
      </w:tr>
      <w:tr w:rsidR="007018B0" w:rsidRPr="00281A2E" w:rsidTr="00946D58">
        <w:trPr>
          <w:trHeight w:val="45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3.</w:t>
            </w:r>
            <w:r w:rsidR="0031369C">
              <w:rPr>
                <w:rFonts w:ascii="Tahoma" w:eastAsia="Times New Roman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общехозяйственные (управленческие) расходы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тыс.</w:t>
            </w:r>
            <w:r w:rsidR="0031369C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28,49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74,14</w:t>
            </w:r>
          </w:p>
        </w:tc>
      </w:tr>
      <w:tr w:rsidR="007018B0" w:rsidRPr="00281A2E" w:rsidTr="00946D5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3.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>6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.1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расходы на оплату труда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тыс.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22,58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58,75</w:t>
            </w:r>
          </w:p>
        </w:tc>
      </w:tr>
      <w:tr w:rsidR="007018B0" w:rsidRPr="00281A2E" w:rsidTr="00946D5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3.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>6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.2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отчисления на социальные нужды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тыс.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5,91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15,39</w:t>
            </w:r>
          </w:p>
        </w:tc>
      </w:tr>
      <w:tr w:rsidR="007018B0" w:rsidRPr="00281A2E" w:rsidTr="00946D58">
        <w:trPr>
          <w:trHeight w:val="45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3.</w:t>
            </w:r>
            <w:r w:rsidR="0031369C">
              <w:rPr>
                <w:rFonts w:ascii="Tahoma" w:eastAsia="Times New Roman" w:hAnsi="Tahoma" w:cs="Tahoma"/>
                <w:b/>
                <w:sz w:val="18"/>
                <w:szCs w:val="18"/>
              </w:rPr>
              <w:t>7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тыс.</w:t>
            </w:r>
            <w:r w:rsidR="0031369C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9D451A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841,25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1100,01</w:t>
            </w:r>
          </w:p>
        </w:tc>
      </w:tr>
      <w:tr w:rsidR="007018B0" w:rsidRPr="00281A2E" w:rsidTr="00946D5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3.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.1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Текущий ремонт основных средств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тыс.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  <w:r w:rsidR="00BD04FF">
              <w:rPr>
                <w:rFonts w:ascii="Tahoma" w:eastAsia="Times New Roman" w:hAnsi="Tahoma" w:cs="Tahoma"/>
                <w:sz w:val="18"/>
                <w:szCs w:val="18"/>
              </w:rPr>
              <w:t>8,71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BD04FF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81,15</w:t>
            </w:r>
            <w:r w:rsidR="007018B0" w:rsidRPr="00281A2E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</w:tr>
      <w:tr w:rsidR="00BD04FF" w:rsidRPr="00281A2E" w:rsidTr="0000641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04FF" w:rsidRDefault="00BD04FF" w:rsidP="0031369C"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3.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.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D04FF" w:rsidRPr="00281A2E" w:rsidRDefault="00BD04FF" w:rsidP="00BD04F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заработная плата ремонтного персонала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04FF" w:rsidRDefault="00BD04FF" w:rsidP="00BD04FF">
            <w:pPr>
              <w:jc w:val="center"/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тыс.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D04FF" w:rsidRPr="00281A2E" w:rsidRDefault="00BD04FF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659,70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FF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807,34</w:t>
            </w:r>
          </w:p>
        </w:tc>
      </w:tr>
      <w:tr w:rsidR="00BD04FF" w:rsidRPr="00281A2E" w:rsidTr="0000641E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D04FF" w:rsidRDefault="00BD04FF" w:rsidP="0031369C"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3.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.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D04FF" w:rsidRPr="00281A2E" w:rsidRDefault="00BD04FF" w:rsidP="00BD04F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 xml:space="preserve">отчисления на соц. нужды от заработной платы ремонтного персонала 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04FF" w:rsidRDefault="00BD04FF" w:rsidP="00BD04FF">
            <w:pPr>
              <w:jc w:val="center"/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тыс.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руб.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D04FF" w:rsidRPr="00281A2E" w:rsidRDefault="00BD04FF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172,84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FF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211,52</w:t>
            </w:r>
          </w:p>
        </w:tc>
      </w:tr>
      <w:tr w:rsidR="007018B0" w:rsidRPr="00281A2E" w:rsidTr="00946D5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BD04FF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Объём поднятой воды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тыс.</w:t>
            </w:r>
            <w:r w:rsidR="0031369C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куб</w:t>
            </w:r>
            <w:proofErr w:type="gramStart"/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359,41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308,64</w:t>
            </w:r>
          </w:p>
        </w:tc>
      </w:tr>
      <w:tr w:rsidR="007018B0" w:rsidRPr="00281A2E" w:rsidTr="00946D58">
        <w:trPr>
          <w:trHeight w:val="45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BD04FF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объем отпущенной потребителям воды, в том числе: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тыс.</w:t>
            </w:r>
            <w:r w:rsidR="0031369C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куб</w:t>
            </w:r>
            <w:proofErr w:type="gramStart"/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359,41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308,64</w:t>
            </w:r>
          </w:p>
        </w:tc>
      </w:tr>
      <w:tr w:rsidR="007018B0" w:rsidRPr="00281A2E" w:rsidTr="00946D5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BD04FF" w:rsidP="0072691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  <w:r w:rsidR="007018B0" w:rsidRPr="00281A2E">
              <w:rPr>
                <w:rFonts w:ascii="Tahoma" w:eastAsia="Times New Roman" w:hAnsi="Tahoma" w:cs="Tahoma"/>
                <w:sz w:val="18"/>
                <w:szCs w:val="18"/>
              </w:rPr>
              <w:t>.</w:t>
            </w:r>
            <w:r w:rsidR="00726915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по нормативам потребления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тыс.</w:t>
            </w:r>
            <w:r w:rsidR="0031369C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куб</w:t>
            </w:r>
            <w:proofErr w:type="gramStart"/>
            <w:r w:rsidRPr="00281A2E">
              <w:rPr>
                <w:rFonts w:ascii="Tahoma" w:eastAsia="Times New Roman" w:hAnsi="Tahoma" w:cs="Tahoma"/>
                <w:sz w:val="18"/>
                <w:szCs w:val="18"/>
              </w:rPr>
              <w:t>.м</w:t>
            </w:r>
            <w:proofErr w:type="gramEnd"/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359,41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308,64</w:t>
            </w:r>
          </w:p>
        </w:tc>
      </w:tr>
      <w:tr w:rsidR="007018B0" w:rsidRPr="00281A2E" w:rsidTr="00946D58">
        <w:trPr>
          <w:trHeight w:val="45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BD04FF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Протяженность водопроводных сетей (в однотрубном исчислении)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км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26828,00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7018B0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26828,00</w:t>
            </w:r>
          </w:p>
        </w:tc>
      </w:tr>
      <w:tr w:rsidR="007018B0" w:rsidRPr="00281A2E" w:rsidTr="00946D58">
        <w:trPr>
          <w:trHeight w:val="3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BD04FF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7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Количество скважин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ед.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10</w:t>
            </w:r>
          </w:p>
        </w:tc>
      </w:tr>
      <w:tr w:rsidR="007018B0" w:rsidRPr="00281A2E" w:rsidTr="00946D58">
        <w:trPr>
          <w:trHeight w:val="45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BD04FF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чел.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18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7018B0" w:rsidP="009D451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22</w:t>
            </w:r>
          </w:p>
        </w:tc>
      </w:tr>
      <w:tr w:rsidR="007018B0" w:rsidRPr="00281A2E" w:rsidTr="00946D58">
        <w:trPr>
          <w:trHeight w:val="90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BD04FF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9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31369C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Удельный расход электроэнергии на подачу воды в сет</w:t>
            </w:r>
            <w:proofErr w:type="gramStart"/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ь(</w:t>
            </w:r>
            <w:proofErr w:type="gramEnd"/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учитывать электроэнергию всех насосных и подкачивающих станций)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кВт·</w:t>
            </w:r>
            <w:proofErr w:type="gramStart"/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ч</w:t>
            </w:r>
            <w:proofErr w:type="gramEnd"/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/куб.</w:t>
            </w:r>
            <w:r w:rsidR="0031369C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</w:t>
            </w: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м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1,19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9D451A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1,39</w:t>
            </w:r>
          </w:p>
        </w:tc>
      </w:tr>
      <w:tr w:rsidR="007018B0" w:rsidRPr="00281A2E" w:rsidTr="00946D58">
        <w:trPr>
          <w:trHeight w:val="45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BD04FF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>Расход воды на собственные, в том числе хозяйственно-бытовые, нужды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018B0" w:rsidRPr="00281A2E" w:rsidRDefault="007018B0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281A2E">
              <w:rPr>
                <w:rFonts w:ascii="Tahoma" w:eastAsia="Times New Roman" w:hAnsi="Tahoma" w:cs="Tahoma"/>
                <w:b/>
                <w:sz w:val="18"/>
                <w:szCs w:val="18"/>
              </w:rPr>
              <w:t xml:space="preserve"> 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8B0" w:rsidRPr="00281A2E" w:rsidRDefault="00BD04FF" w:rsidP="00281A2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0,6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8B0" w:rsidRPr="00281A2E" w:rsidRDefault="00BD04FF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</w:rPr>
            </w:pPr>
            <w:r w:rsidRPr="0031369C">
              <w:rPr>
                <w:rFonts w:ascii="Tahoma" w:eastAsia="Times New Roman" w:hAnsi="Tahoma" w:cs="Tahoma"/>
                <w:b/>
                <w:sz w:val="18"/>
                <w:szCs w:val="18"/>
              </w:rPr>
              <w:t>0,6</w:t>
            </w:r>
          </w:p>
        </w:tc>
      </w:tr>
    </w:tbl>
    <w:p w:rsidR="0031369C" w:rsidRDefault="0031369C" w:rsidP="00281A2E">
      <w:pPr>
        <w:rPr>
          <w:rFonts w:ascii="Times New Roman" w:hAnsi="Times New Roman" w:cs="Times New Roman"/>
          <w:sz w:val="24"/>
          <w:szCs w:val="24"/>
        </w:rPr>
      </w:pPr>
    </w:p>
    <w:p w:rsidR="0031369C" w:rsidRDefault="0031369C" w:rsidP="0031369C">
      <w:pPr>
        <w:rPr>
          <w:rFonts w:ascii="Times New Roman" w:hAnsi="Times New Roman" w:cs="Times New Roman"/>
          <w:sz w:val="24"/>
          <w:szCs w:val="24"/>
        </w:rPr>
      </w:pPr>
    </w:p>
    <w:p w:rsidR="0031369C" w:rsidRDefault="0031369C" w:rsidP="00313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765">
        <w:rPr>
          <w:rFonts w:ascii="Times New Roman" w:hAnsi="Times New Roman" w:cs="Times New Roman"/>
          <w:b/>
          <w:sz w:val="24"/>
          <w:szCs w:val="24"/>
        </w:rPr>
        <w:t xml:space="preserve">Информация об основных показателях финансово-хозяйственной деятельности, включая структуру основных производственных затрат, </w:t>
      </w:r>
    </w:p>
    <w:p w:rsidR="0031369C" w:rsidRPr="00726915" w:rsidRDefault="0031369C" w:rsidP="00313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6915">
        <w:rPr>
          <w:rFonts w:ascii="Times New Roman" w:hAnsi="Times New Roman" w:cs="Times New Roman"/>
          <w:b/>
          <w:sz w:val="24"/>
          <w:szCs w:val="24"/>
          <w:u w:val="single"/>
        </w:rPr>
        <w:t>в сфере водоотведения и очистки сточных вод</w:t>
      </w:r>
    </w:p>
    <w:p w:rsidR="0031369C" w:rsidRPr="000E0765" w:rsidRDefault="0031369C" w:rsidP="003136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765">
        <w:rPr>
          <w:rFonts w:ascii="Times New Roman" w:hAnsi="Times New Roman" w:cs="Times New Roman"/>
          <w:b/>
          <w:sz w:val="24"/>
          <w:szCs w:val="24"/>
        </w:rPr>
        <w:t xml:space="preserve"> за 1 и 2 кварталы 2010 года.</w:t>
      </w:r>
    </w:p>
    <w:p w:rsidR="00B671B2" w:rsidRDefault="00B671B2" w:rsidP="0031369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00" w:type="dxa"/>
        <w:tblInd w:w="103" w:type="dxa"/>
        <w:tblLook w:val="04A0"/>
      </w:tblPr>
      <w:tblGrid>
        <w:gridCol w:w="680"/>
        <w:gridCol w:w="3965"/>
        <w:gridCol w:w="1235"/>
        <w:gridCol w:w="1780"/>
        <w:gridCol w:w="1840"/>
      </w:tblGrid>
      <w:tr w:rsidR="00985AF1" w:rsidRPr="00985AF1" w:rsidTr="00903F66">
        <w:trPr>
          <w:trHeight w:val="67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/</w:t>
            </w:r>
            <w:proofErr w:type="spellStart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3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Значение</w:t>
            </w:r>
          </w:p>
        </w:tc>
      </w:tr>
      <w:tr w:rsidR="00985AF1" w:rsidRPr="00985AF1" w:rsidTr="00903F6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I квартал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985AF1">
              <w:rPr>
                <w:rFonts w:ascii="Calibri" w:eastAsia="Times New Roman" w:hAnsi="Calibri" w:cs="Times New Roman"/>
                <w:b/>
                <w:bCs/>
                <w:color w:val="000000"/>
              </w:rPr>
              <w:t>II квартал</w:t>
            </w:r>
          </w:p>
        </w:tc>
      </w:tr>
      <w:tr w:rsidR="00903F66" w:rsidRPr="00985AF1" w:rsidTr="00903F66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66" w:rsidRPr="00985AF1" w:rsidRDefault="00903F66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66" w:rsidRPr="00985AF1" w:rsidRDefault="00903F66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66" w:rsidRPr="00985AF1" w:rsidRDefault="00903F66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F66" w:rsidRPr="00985AF1" w:rsidRDefault="00903F66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3F66" w:rsidRPr="00985AF1" w:rsidRDefault="00903F66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5</w:t>
            </w:r>
          </w:p>
        </w:tc>
      </w:tr>
      <w:tr w:rsidR="00985AF1" w:rsidRPr="00985AF1" w:rsidTr="00903F66">
        <w:trPr>
          <w:trHeight w:val="76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вид регулируемой деятельности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proofErr w:type="spellStart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x</w:t>
            </w:r>
            <w:proofErr w:type="spellEnd"/>
          </w:p>
        </w:tc>
        <w:tc>
          <w:tcPr>
            <w:tcW w:w="3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Оказание услуг в сфере  водоотведения и очистки сточных вод</w:t>
            </w:r>
          </w:p>
        </w:tc>
      </w:tr>
      <w:tr w:rsidR="00985AF1" w:rsidRPr="00985AF1" w:rsidTr="00903F66">
        <w:trPr>
          <w:trHeight w:val="30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выручка от регулируемой деятельности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148,29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198,26</w:t>
            </w:r>
          </w:p>
        </w:tc>
      </w:tr>
      <w:tr w:rsidR="00985AF1" w:rsidRPr="00985AF1" w:rsidTr="00903F66">
        <w:trPr>
          <w:trHeight w:val="90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lastRenderedPageBreak/>
              <w:t>3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себестоимость производимых товаров (оказываемых услуг) по регулируемому виду деятельности (тыс. рублей), включающей: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1 582,29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1 637,66</w:t>
            </w:r>
          </w:p>
        </w:tc>
      </w:tr>
      <w:tr w:rsidR="00985AF1" w:rsidRPr="00985AF1" w:rsidTr="00903F66">
        <w:trPr>
          <w:trHeight w:val="112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251,78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251,78</w:t>
            </w:r>
          </w:p>
        </w:tc>
      </w:tr>
      <w:tr w:rsidR="00985AF1" w:rsidRPr="00985AF1" w:rsidTr="00903F66">
        <w:trPr>
          <w:trHeight w:val="30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3.1.1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средневзвешенная</w:t>
            </w:r>
            <w:proofErr w:type="gramEnd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 xml:space="preserve"> стоимости 1 кВт*ч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руб.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3,10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3,10</w:t>
            </w:r>
          </w:p>
        </w:tc>
      </w:tr>
      <w:tr w:rsidR="00985AF1" w:rsidRPr="00985AF1" w:rsidTr="00903F66">
        <w:trPr>
          <w:trHeight w:val="45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3.1.2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200" w:firstLine="360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объем приобретенной электрической энергии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тыс. кВт*</w:t>
            </w:r>
            <w:proofErr w:type="gramStart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81,22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81,22</w:t>
            </w:r>
          </w:p>
        </w:tc>
      </w:tr>
      <w:tr w:rsidR="00985AF1" w:rsidRPr="00985AF1" w:rsidTr="00903F66">
        <w:trPr>
          <w:trHeight w:val="30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Реагенты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47,25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47,25</w:t>
            </w:r>
          </w:p>
        </w:tc>
      </w:tr>
      <w:tr w:rsidR="00985AF1" w:rsidRPr="00985AF1" w:rsidTr="00903F66">
        <w:trPr>
          <w:trHeight w:val="30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расходы на оплату труда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839,51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831,34</w:t>
            </w:r>
          </w:p>
        </w:tc>
      </w:tr>
      <w:tr w:rsidR="00985AF1" w:rsidRPr="00985AF1" w:rsidTr="00903F66">
        <w:trPr>
          <w:trHeight w:val="67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219,95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217,81</w:t>
            </w:r>
          </w:p>
        </w:tc>
      </w:tr>
      <w:tr w:rsidR="00985AF1" w:rsidRPr="00985AF1" w:rsidTr="00903F66">
        <w:trPr>
          <w:trHeight w:val="45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расходы на амортизацию основных производственных средств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16,61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14,54</w:t>
            </w:r>
          </w:p>
        </w:tc>
      </w:tr>
      <w:tr w:rsidR="00985AF1" w:rsidRPr="00985AF1" w:rsidTr="00903F66">
        <w:trPr>
          <w:trHeight w:val="45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3.6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общепроизводственные (цеховые) расходы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52,58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52,73</w:t>
            </w:r>
          </w:p>
        </w:tc>
      </w:tr>
      <w:tr w:rsidR="00985AF1" w:rsidRPr="00985AF1" w:rsidTr="00903F66">
        <w:trPr>
          <w:trHeight w:val="30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3.6.1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расходы на оплату труда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41,66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41,78</w:t>
            </w:r>
          </w:p>
        </w:tc>
      </w:tr>
      <w:tr w:rsidR="00985AF1" w:rsidRPr="00985AF1" w:rsidTr="00903F66">
        <w:trPr>
          <w:trHeight w:val="30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3.6.2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отчисления на социальные нужды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10,92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10,95</w:t>
            </w:r>
          </w:p>
        </w:tc>
      </w:tr>
      <w:tr w:rsidR="00985AF1" w:rsidRPr="00985AF1" w:rsidTr="00903F66">
        <w:trPr>
          <w:trHeight w:val="45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3.7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общехозяйственные (управленческие) расходы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56,27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69,35</w:t>
            </w:r>
          </w:p>
        </w:tc>
      </w:tr>
      <w:tr w:rsidR="00985AF1" w:rsidRPr="00985AF1" w:rsidTr="00903F66">
        <w:trPr>
          <w:trHeight w:val="30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3.7.1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расходы на оплату труда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44,59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54,95</w:t>
            </w:r>
          </w:p>
        </w:tc>
      </w:tr>
      <w:tr w:rsidR="00985AF1" w:rsidRPr="00985AF1" w:rsidTr="00903F66">
        <w:trPr>
          <w:trHeight w:val="30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3.7.2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отчисления на социальные нужды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11,68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14,40</w:t>
            </w:r>
          </w:p>
        </w:tc>
      </w:tr>
      <w:tr w:rsidR="00985AF1" w:rsidRPr="00985AF1" w:rsidTr="00903F66">
        <w:trPr>
          <w:trHeight w:val="45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3.8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100" w:firstLine="181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98,34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152,86</w:t>
            </w:r>
          </w:p>
        </w:tc>
      </w:tr>
      <w:tr w:rsidR="00985AF1" w:rsidRPr="00985AF1" w:rsidTr="00903F66">
        <w:trPr>
          <w:trHeight w:val="30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3.8.1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текущий ремонт основных средств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6,10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25,81</w:t>
            </w:r>
          </w:p>
        </w:tc>
      </w:tr>
      <w:tr w:rsidR="00985AF1" w:rsidRPr="00985AF1" w:rsidTr="00903F66">
        <w:trPr>
          <w:trHeight w:val="30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3.8.2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заработная плата ремонтного персонала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73,09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100,67</w:t>
            </w:r>
          </w:p>
        </w:tc>
      </w:tr>
      <w:tr w:rsidR="00985AF1" w:rsidRPr="00985AF1" w:rsidTr="00903F66">
        <w:trPr>
          <w:trHeight w:val="45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3.8.3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ind w:firstLineChars="100" w:firstLine="180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.р</w:t>
            </w:r>
            <w:proofErr w:type="gramEnd"/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уб.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19,15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sz w:val="18"/>
                <w:szCs w:val="18"/>
              </w:rPr>
              <w:t>26,38</w:t>
            </w:r>
          </w:p>
        </w:tc>
      </w:tr>
      <w:tr w:rsidR="00985AF1" w:rsidRPr="00985AF1" w:rsidTr="00903F66">
        <w:trPr>
          <w:trHeight w:val="45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объем сточных вод, принятых от потребителей оказываемых услуг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.к</w:t>
            </w:r>
            <w:proofErr w:type="gramEnd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уб.м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359,41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308,64</w:t>
            </w:r>
          </w:p>
        </w:tc>
      </w:tr>
      <w:tr w:rsidR="00985AF1" w:rsidRPr="00985AF1" w:rsidTr="00903F66">
        <w:trPr>
          <w:trHeight w:val="45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объем сточных вод, пропущенных через очистные сооружения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тыс</w:t>
            </w:r>
            <w:proofErr w:type="gramStart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.к</w:t>
            </w:r>
            <w:proofErr w:type="gramEnd"/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уб.м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359,41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308,64</w:t>
            </w:r>
          </w:p>
        </w:tc>
      </w:tr>
      <w:tr w:rsidR="00985AF1" w:rsidRPr="00985AF1" w:rsidTr="00903F66">
        <w:trPr>
          <w:trHeight w:val="67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протяженность самотечных канализационных сетей (в однотрубном исчислении)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км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1 500,00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1 500,00</w:t>
            </w:r>
          </w:p>
        </w:tc>
      </w:tr>
      <w:tr w:rsidR="00985AF1" w:rsidRPr="00985AF1" w:rsidTr="00903F66">
        <w:trPr>
          <w:trHeight w:val="67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протяженность напорных канализационных сетей (в однотрубном исчислении)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км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11 892,00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11 892,00</w:t>
            </w:r>
          </w:p>
        </w:tc>
      </w:tr>
      <w:tr w:rsidR="00985AF1" w:rsidRPr="00985AF1" w:rsidTr="00903F66">
        <w:trPr>
          <w:trHeight w:val="30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количество насосных станций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</w:t>
            </w:r>
          </w:p>
        </w:tc>
      </w:tr>
      <w:tr w:rsidR="00985AF1" w:rsidRPr="00985AF1" w:rsidTr="00903F66">
        <w:trPr>
          <w:trHeight w:val="30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количество очистных сооружений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</w:t>
            </w:r>
          </w:p>
        </w:tc>
      </w:tr>
      <w:tr w:rsidR="00985AF1" w:rsidRPr="00985AF1" w:rsidTr="00903F66">
        <w:trPr>
          <w:trHeight w:val="6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чел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85AF1" w:rsidRPr="00985AF1" w:rsidRDefault="00985AF1" w:rsidP="00985AF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85AF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19</w:t>
            </w:r>
          </w:p>
        </w:tc>
      </w:tr>
    </w:tbl>
    <w:p w:rsidR="00B52BF9" w:rsidRDefault="00B52BF9" w:rsidP="0031369C">
      <w:pPr>
        <w:rPr>
          <w:rFonts w:ascii="Times New Roman" w:hAnsi="Times New Roman" w:cs="Times New Roman"/>
          <w:sz w:val="24"/>
          <w:szCs w:val="24"/>
        </w:rPr>
      </w:pPr>
    </w:p>
    <w:p w:rsidR="00B14926" w:rsidRDefault="00B14926" w:rsidP="00B149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4926" w:rsidRDefault="00B14926" w:rsidP="00B149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4926" w:rsidRDefault="00B14926" w:rsidP="00B149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4926" w:rsidRDefault="00B14926" w:rsidP="00B149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4926" w:rsidRPr="00B14926" w:rsidRDefault="00B52BF9" w:rsidP="00B14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926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 наличии технической возможности доступа к</w:t>
      </w:r>
      <w:r w:rsidR="00B14926" w:rsidRPr="00B14926">
        <w:rPr>
          <w:rFonts w:ascii="Times New Roman" w:hAnsi="Times New Roman" w:cs="Times New Roman"/>
          <w:b/>
          <w:sz w:val="24"/>
          <w:szCs w:val="24"/>
        </w:rPr>
        <w:t xml:space="preserve"> регулируемым товарам и услугам, а также о регистрации и ходе реализации заявок на подключение к </w:t>
      </w:r>
      <w:r w:rsidR="00B14926" w:rsidRPr="00B14926">
        <w:rPr>
          <w:rFonts w:ascii="Times New Roman" w:hAnsi="Times New Roman" w:cs="Times New Roman"/>
          <w:b/>
          <w:sz w:val="24"/>
          <w:szCs w:val="24"/>
          <w:u w:val="single"/>
        </w:rPr>
        <w:t>системе холодного водоснабжения</w:t>
      </w:r>
    </w:p>
    <w:p w:rsidR="00B14926" w:rsidRDefault="00B14926" w:rsidP="00B14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926">
        <w:rPr>
          <w:rFonts w:ascii="Times New Roman" w:hAnsi="Times New Roman" w:cs="Times New Roman"/>
          <w:b/>
          <w:sz w:val="24"/>
          <w:szCs w:val="24"/>
        </w:rPr>
        <w:t>за 1 и 2 квартал</w:t>
      </w:r>
    </w:p>
    <w:p w:rsidR="00B14926" w:rsidRDefault="00B14926" w:rsidP="00B1492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Ind w:w="93" w:type="dxa"/>
        <w:tblLook w:val="04A0"/>
      </w:tblPr>
      <w:tblGrid>
        <w:gridCol w:w="740"/>
        <w:gridCol w:w="5380"/>
        <w:gridCol w:w="1740"/>
        <w:gridCol w:w="1320"/>
      </w:tblGrid>
      <w:tr w:rsidR="00B14926" w:rsidRPr="00B14926" w:rsidTr="00B14926">
        <w:trPr>
          <w:trHeight w:val="3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/</w:t>
            </w:r>
            <w:proofErr w:type="spellStart"/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Значение</w:t>
            </w:r>
          </w:p>
        </w:tc>
      </w:tr>
      <w:tr w:rsidR="00B14926" w:rsidRPr="00B14926" w:rsidTr="00B14926">
        <w:trPr>
          <w:trHeight w:val="30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I квартал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II квартал</w:t>
            </w:r>
          </w:p>
        </w:tc>
      </w:tr>
      <w:tr w:rsidR="00B14926" w:rsidRPr="00B14926" w:rsidTr="00B14926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4</w:t>
            </w:r>
          </w:p>
        </w:tc>
      </w:tr>
      <w:tr w:rsidR="00B14926" w:rsidRPr="00B14926" w:rsidTr="00B14926">
        <w:trPr>
          <w:trHeight w:val="5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B14926" w:rsidRPr="00B14926" w:rsidTr="00B14926">
        <w:trPr>
          <w:trHeight w:val="51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B14926" w:rsidRPr="00B14926" w:rsidTr="00B14926">
        <w:trPr>
          <w:trHeight w:val="49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B14926" w:rsidRPr="00B14926" w:rsidTr="00B14926">
        <w:trPr>
          <w:trHeight w:val="76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количестве</w:t>
            </w:r>
            <w:proofErr w:type="gramEnd"/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B14926" w:rsidRPr="00B14926" w:rsidTr="00B14926">
        <w:trPr>
          <w:trHeight w:val="45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резерв мощности системы холодного водоснабжения (тыс</w:t>
            </w:r>
            <w:proofErr w:type="gramStart"/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.к</w:t>
            </w:r>
            <w:proofErr w:type="gramEnd"/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уб.м/сутки)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3,99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926" w:rsidRPr="00B14926" w:rsidRDefault="00B14926" w:rsidP="00B149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3,39</w:t>
            </w:r>
          </w:p>
        </w:tc>
      </w:tr>
    </w:tbl>
    <w:p w:rsidR="00B14926" w:rsidRDefault="00B14926" w:rsidP="00B14926">
      <w:pPr>
        <w:rPr>
          <w:rFonts w:ascii="Times New Roman" w:hAnsi="Times New Roman" w:cs="Times New Roman"/>
          <w:sz w:val="24"/>
          <w:szCs w:val="24"/>
        </w:rPr>
      </w:pPr>
    </w:p>
    <w:p w:rsidR="00B14926" w:rsidRPr="00B14926" w:rsidRDefault="00B14926" w:rsidP="00B14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14926">
        <w:rPr>
          <w:rFonts w:ascii="Times New Roman" w:hAnsi="Times New Roman" w:cs="Times New Roman"/>
          <w:b/>
          <w:sz w:val="24"/>
          <w:szCs w:val="24"/>
        </w:rPr>
        <w:t xml:space="preserve">Информация о наличии технической возможности доступа к регулируемым товарам и услугам, а также о регистрации и ходе реализации заявок на подключение к </w:t>
      </w:r>
      <w:r w:rsidRPr="00B14926">
        <w:rPr>
          <w:rFonts w:ascii="Times New Roman" w:hAnsi="Times New Roman" w:cs="Times New Roman"/>
          <w:b/>
          <w:sz w:val="24"/>
          <w:szCs w:val="24"/>
          <w:u w:val="single"/>
        </w:rPr>
        <w:t xml:space="preserve">системе водоотведения </w:t>
      </w:r>
    </w:p>
    <w:p w:rsidR="00B14926" w:rsidRDefault="00B14926" w:rsidP="00B149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4926">
        <w:rPr>
          <w:rFonts w:ascii="Times New Roman" w:hAnsi="Times New Roman" w:cs="Times New Roman"/>
          <w:b/>
          <w:sz w:val="24"/>
          <w:szCs w:val="24"/>
        </w:rPr>
        <w:t>за 1 и 2 квартал</w:t>
      </w:r>
    </w:p>
    <w:tbl>
      <w:tblPr>
        <w:tblW w:w="9180" w:type="dxa"/>
        <w:tblInd w:w="93" w:type="dxa"/>
        <w:tblLook w:val="04A0"/>
      </w:tblPr>
      <w:tblGrid>
        <w:gridCol w:w="740"/>
        <w:gridCol w:w="5380"/>
        <w:gridCol w:w="1740"/>
        <w:gridCol w:w="1320"/>
      </w:tblGrid>
      <w:tr w:rsidR="00B14926" w:rsidRPr="00B14926" w:rsidTr="002831FF">
        <w:trPr>
          <w:trHeight w:val="3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/</w:t>
            </w:r>
            <w:proofErr w:type="spellStart"/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Значение</w:t>
            </w:r>
          </w:p>
        </w:tc>
      </w:tr>
      <w:tr w:rsidR="00B14926" w:rsidRPr="00B14926" w:rsidTr="002831FF">
        <w:trPr>
          <w:trHeight w:val="30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I квартал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II квартал</w:t>
            </w:r>
          </w:p>
        </w:tc>
      </w:tr>
      <w:tr w:rsidR="00B14926" w:rsidRPr="00B14926" w:rsidTr="002831F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b/>
                <w:bCs/>
                <w:color w:val="C0C0C0"/>
                <w:sz w:val="18"/>
                <w:szCs w:val="18"/>
              </w:rPr>
              <w:t>4</w:t>
            </w:r>
          </w:p>
        </w:tc>
      </w:tr>
      <w:tr w:rsidR="00B14926" w:rsidRPr="00B14926" w:rsidTr="002831FF">
        <w:trPr>
          <w:trHeight w:val="5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B14926" w:rsidRPr="00B14926" w:rsidTr="002831FF">
        <w:trPr>
          <w:trHeight w:val="51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B14926" w:rsidRPr="00B14926" w:rsidTr="002831FF">
        <w:trPr>
          <w:trHeight w:val="49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B14926" w:rsidRPr="00B14926" w:rsidTr="002831FF">
        <w:trPr>
          <w:trHeight w:val="76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4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proofErr w:type="gramStart"/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количестве</w:t>
            </w:r>
            <w:proofErr w:type="gramEnd"/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B14926" w:rsidRPr="00B14926" w:rsidTr="002831FF">
        <w:trPr>
          <w:trHeight w:val="45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5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резерв мощности системы холодного водоснабжения (тыс</w:t>
            </w:r>
            <w:proofErr w:type="gramStart"/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.к</w:t>
            </w:r>
            <w:proofErr w:type="gramEnd"/>
            <w:r w:rsidRPr="00B14926">
              <w:rPr>
                <w:rFonts w:ascii="Tahoma" w:eastAsia="Times New Roman" w:hAnsi="Tahoma" w:cs="Tahoma"/>
                <w:sz w:val="18"/>
                <w:szCs w:val="18"/>
              </w:rPr>
              <w:t>уб.м/сутки)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3,99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926" w:rsidRPr="00B14926" w:rsidRDefault="00B14926" w:rsidP="002831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3,39</w:t>
            </w:r>
          </w:p>
        </w:tc>
      </w:tr>
    </w:tbl>
    <w:p w:rsidR="00985AF1" w:rsidRPr="00B14926" w:rsidRDefault="00985AF1" w:rsidP="00B14926">
      <w:pPr>
        <w:rPr>
          <w:rFonts w:ascii="Times New Roman" w:hAnsi="Times New Roman" w:cs="Times New Roman"/>
          <w:sz w:val="24"/>
          <w:szCs w:val="24"/>
        </w:rPr>
      </w:pPr>
    </w:p>
    <w:sectPr w:rsidR="00985AF1" w:rsidRPr="00B14926" w:rsidSect="000E076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71B2"/>
    <w:rsid w:val="000E0765"/>
    <w:rsid w:val="001118F4"/>
    <w:rsid w:val="00141EB8"/>
    <w:rsid w:val="002479D7"/>
    <w:rsid w:val="00281A2E"/>
    <w:rsid w:val="002B0F04"/>
    <w:rsid w:val="002E2595"/>
    <w:rsid w:val="0031369C"/>
    <w:rsid w:val="00632211"/>
    <w:rsid w:val="007018B0"/>
    <w:rsid w:val="00726915"/>
    <w:rsid w:val="00776606"/>
    <w:rsid w:val="00903F66"/>
    <w:rsid w:val="00985AF1"/>
    <w:rsid w:val="009D451A"/>
    <w:rsid w:val="00AF6D10"/>
    <w:rsid w:val="00B14926"/>
    <w:rsid w:val="00B52BF9"/>
    <w:rsid w:val="00B671B2"/>
    <w:rsid w:val="00BD04FF"/>
    <w:rsid w:val="00CD0FA9"/>
    <w:rsid w:val="00EA7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6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73F5C-E08D-435F-A324-FEC756D2B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2010-08-19T12:48:00Z</dcterms:created>
  <dcterms:modified xsi:type="dcterms:W3CDTF">2010-08-24T11:53:00Z</dcterms:modified>
</cp:coreProperties>
</file>